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C2F959" w14:textId="034508E3" w:rsidR="00F20394" w:rsidRPr="006A1808" w:rsidRDefault="001B0C9F" w:rsidP="00F20394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 </w:t>
      </w:r>
      <w:r>
        <w:rPr>
          <w:b/>
          <w:bCs/>
          <w:sz w:val="34"/>
          <w:szCs w:val="34"/>
        </w:rPr>
        <w:tab/>
      </w:r>
      <w:r w:rsidR="00F20394" w:rsidRPr="006A1808">
        <w:rPr>
          <w:b/>
          <w:bCs/>
          <w:sz w:val="34"/>
          <w:szCs w:val="34"/>
        </w:rPr>
        <w:t>Load Delivery Management System</w:t>
      </w:r>
    </w:p>
    <w:p w14:paraId="39A242AC" w14:textId="22E0956A" w:rsidR="00F20394" w:rsidRPr="006A1808" w:rsidRDefault="00F20394" w:rsidP="00F20394">
      <w:pPr>
        <w:jc w:val="center"/>
        <w:rPr>
          <w:sz w:val="14"/>
          <w:szCs w:val="14"/>
        </w:rPr>
      </w:pPr>
      <w:r w:rsidRPr="006A1808">
        <w:rPr>
          <w:sz w:val="26"/>
          <w:szCs w:val="26"/>
        </w:rPr>
        <w:t>Financial and Technical Proposal</w:t>
      </w:r>
    </w:p>
    <w:p w14:paraId="3058C261" w14:textId="77777777" w:rsidR="006A1808" w:rsidRDefault="006A1808" w:rsidP="00EE6B57">
      <w:pPr>
        <w:jc w:val="center"/>
      </w:pPr>
    </w:p>
    <w:p w14:paraId="400D3246" w14:textId="3A678D00" w:rsidR="006A1808" w:rsidRDefault="006A1808" w:rsidP="006A1808">
      <w:r>
        <w:t>We will have entry and editing forms for below items definition: ($70 each of below item)</w:t>
      </w:r>
      <w:r w:rsidR="00E70E2B">
        <w:t xml:space="preserve"> – </w:t>
      </w:r>
      <w:r w:rsidR="00E70E2B" w:rsidRPr="007102CE">
        <w:rPr>
          <w:color w:val="00B050"/>
        </w:rPr>
        <w:t>After Discounts $50/each</w:t>
      </w:r>
    </w:p>
    <w:p w14:paraId="554E8923" w14:textId="77777777" w:rsidR="006A1808" w:rsidRDefault="006A1808" w:rsidP="006A1808">
      <w:r>
        <w:t>1. Brokers</w:t>
      </w:r>
    </w:p>
    <w:p w14:paraId="40EFD829" w14:textId="77777777" w:rsidR="006A1808" w:rsidRDefault="006A1808" w:rsidP="006A1808">
      <w:r>
        <w:t>2. Broker Helpers</w:t>
      </w:r>
    </w:p>
    <w:p w14:paraId="4C446B92" w14:textId="77777777" w:rsidR="006A1808" w:rsidRDefault="006A1808" w:rsidP="006A1808">
      <w:r>
        <w:t>3</w:t>
      </w:r>
      <w:r w:rsidRPr="00260606">
        <w:rPr>
          <w:color w:val="FF0000"/>
        </w:rPr>
        <w:t>. Carriers</w:t>
      </w:r>
    </w:p>
    <w:p w14:paraId="77DF8F3C" w14:textId="77777777" w:rsidR="006A1808" w:rsidRDefault="006A1808" w:rsidP="006A1808">
      <w:r>
        <w:t xml:space="preserve">4. </w:t>
      </w:r>
      <w:r w:rsidRPr="00260606">
        <w:rPr>
          <w:color w:val="FF0000"/>
        </w:rPr>
        <w:t>Carrier Helpers</w:t>
      </w:r>
    </w:p>
    <w:p w14:paraId="5686F0C6" w14:textId="77777777" w:rsidR="006A1808" w:rsidRDefault="006A1808" w:rsidP="006A1808">
      <w:r>
        <w:t>5</w:t>
      </w:r>
      <w:r w:rsidRPr="00F77E94">
        <w:rPr>
          <w:color w:val="FF0000"/>
        </w:rPr>
        <w:t>. Trucks</w:t>
      </w:r>
    </w:p>
    <w:p w14:paraId="11CFBF10" w14:textId="045313FD" w:rsidR="006A1808" w:rsidRDefault="12FECE9B" w:rsidP="006A1808">
      <w:r>
        <w:t>6</w:t>
      </w:r>
      <w:r w:rsidRPr="005E7F1F">
        <w:rPr>
          <w:color w:val="FF0000"/>
        </w:rPr>
        <w:t>. Zone/location</w:t>
      </w:r>
    </w:p>
    <w:p w14:paraId="6CC58953" w14:textId="6B071EC5" w:rsidR="006D5E30" w:rsidRDefault="006D5E30" w:rsidP="006A1808">
      <w:r>
        <w:t xml:space="preserve">7. </w:t>
      </w:r>
      <w:r w:rsidRPr="00260606">
        <w:rPr>
          <w:color w:val="FF0000"/>
        </w:rPr>
        <w:t xml:space="preserve">Country </w:t>
      </w:r>
      <w:r w:rsidR="006E7E6D">
        <w:rPr>
          <w:color w:val="FF0000"/>
        </w:rPr>
        <w:tab/>
      </w:r>
    </w:p>
    <w:p w14:paraId="07F5CFDA" w14:textId="61E91F2A" w:rsidR="00672E0B" w:rsidRDefault="00672E0B" w:rsidP="00247E02">
      <w:r>
        <w:t xml:space="preserve">8. </w:t>
      </w:r>
      <w:r w:rsidRPr="004E5BF6">
        <w:rPr>
          <w:color w:val="FF0000"/>
        </w:rPr>
        <w:t>State</w:t>
      </w:r>
    </w:p>
    <w:p w14:paraId="475D8086" w14:textId="5D9BF63D" w:rsidR="00672E0B" w:rsidRPr="00801717" w:rsidRDefault="00672E0B" w:rsidP="00247E02">
      <w:pPr>
        <w:rPr>
          <w:color w:val="FF0000"/>
        </w:rPr>
      </w:pPr>
      <w:r w:rsidRPr="00801717">
        <w:rPr>
          <w:color w:val="FF0000"/>
        </w:rPr>
        <w:t>9.Driver</w:t>
      </w:r>
    </w:p>
    <w:p w14:paraId="78842E72" w14:textId="1D14A543" w:rsidR="0098389C" w:rsidRDefault="007102CE" w:rsidP="006A1808">
      <w:pPr>
        <w:rPr>
          <w:color w:val="00B050"/>
        </w:rPr>
      </w:pPr>
      <w:r>
        <w:t xml:space="preserve">Security Features (login, </w:t>
      </w:r>
      <w:r w:rsidR="009F704A">
        <w:t>user’s</w:t>
      </w:r>
      <w:r>
        <w:t xml:space="preserve"> management, roles management) - $400 – </w:t>
      </w:r>
      <w:r w:rsidRPr="007102CE">
        <w:rPr>
          <w:color w:val="00B050"/>
        </w:rPr>
        <w:t>Discounted $300</w:t>
      </w:r>
    </w:p>
    <w:p w14:paraId="3C4B0114" w14:textId="4609B5E4" w:rsidR="00BB6141" w:rsidRPr="00BB6141" w:rsidRDefault="00BB6141" w:rsidP="006A1808">
      <w:r>
        <w:t xml:space="preserve">Android and IOS App for Driver tracking. </w:t>
      </w:r>
    </w:p>
    <w:p w14:paraId="0EC8F93C" w14:textId="1A178743" w:rsidR="00E70E2B" w:rsidRDefault="00E70E2B"/>
    <w:p w14:paraId="44F61566" w14:textId="65A9AD8D" w:rsidR="00E70E2B" w:rsidRPr="006D5E30" w:rsidRDefault="00247E02" w:rsidP="006D5E30">
      <w:pPr>
        <w:jc w:val="center"/>
        <w:rPr>
          <w:b/>
          <w:bCs/>
        </w:rPr>
      </w:pPr>
      <w:r>
        <w:rPr>
          <w:b/>
          <w:bCs/>
          <w:sz w:val="30"/>
          <w:szCs w:val="30"/>
        </w:rPr>
        <w:t xml:space="preserve">Other </w:t>
      </w:r>
      <w:r w:rsidR="00E70E2B" w:rsidRPr="006D5E30">
        <w:rPr>
          <w:b/>
          <w:bCs/>
          <w:sz w:val="30"/>
          <w:szCs w:val="30"/>
        </w:rPr>
        <w:t>Screens</w:t>
      </w:r>
    </w:p>
    <w:p w14:paraId="121DD4A8" w14:textId="13437C81" w:rsidR="006D5E30" w:rsidRDefault="006D5E30">
      <w:pPr>
        <w:rPr>
          <w:b/>
          <w:bCs/>
        </w:rPr>
      </w:pPr>
      <w:r>
        <w:rPr>
          <w:b/>
          <w:bCs/>
        </w:rPr>
        <w:t>Home Screen</w:t>
      </w:r>
      <w:r w:rsidR="007102CE">
        <w:rPr>
          <w:b/>
          <w:bCs/>
        </w:rPr>
        <w:t xml:space="preserve"> with weekly, daily, monthly, yearly report</w:t>
      </w:r>
      <w:r>
        <w:rPr>
          <w:b/>
          <w:bCs/>
        </w:rPr>
        <w:t xml:space="preserve">: </w:t>
      </w:r>
      <w:r w:rsidR="007102CE">
        <w:rPr>
          <w:b/>
          <w:bCs/>
        </w:rPr>
        <w:t xml:space="preserve"> -- </w:t>
      </w:r>
      <w:r w:rsidR="007102CE" w:rsidRPr="007102CE">
        <w:rPr>
          <w:b/>
          <w:bCs/>
          <w:color w:val="00B050"/>
        </w:rPr>
        <w:t>$200</w:t>
      </w:r>
    </w:p>
    <w:p w14:paraId="3C37E87C" w14:textId="11978433" w:rsidR="006D5E30" w:rsidRDefault="006D5E30">
      <w:pPr>
        <w:rPr>
          <w:b/>
          <w:bCs/>
        </w:rPr>
      </w:pPr>
      <w:r>
        <w:rPr>
          <w:noProof/>
        </w:rPr>
        <w:drawing>
          <wp:inline distT="0" distB="0" distL="0" distR="0" wp14:anchorId="44ED21B7" wp14:editId="12FECE9B">
            <wp:extent cx="5943600" cy="30010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4E19" w14:textId="605224A0" w:rsidR="006D5E30" w:rsidRDefault="006D5E30">
      <w:pPr>
        <w:rPr>
          <w:b/>
          <w:bCs/>
        </w:rPr>
      </w:pPr>
    </w:p>
    <w:p w14:paraId="6A4FA12D" w14:textId="77777777" w:rsidR="00426F8F" w:rsidRDefault="00426F8F">
      <w:pPr>
        <w:rPr>
          <w:b/>
          <w:bCs/>
        </w:rPr>
      </w:pPr>
      <w:r>
        <w:rPr>
          <w:b/>
          <w:bCs/>
        </w:rPr>
        <w:br w:type="page"/>
      </w:r>
    </w:p>
    <w:p w14:paraId="4A53FFB7" w14:textId="13ACE165" w:rsidR="006D5E30" w:rsidRPr="00E70E2B" w:rsidRDefault="006D5E30">
      <w:pPr>
        <w:rPr>
          <w:b/>
          <w:bCs/>
        </w:rPr>
      </w:pPr>
      <w:r>
        <w:rPr>
          <w:b/>
          <w:bCs/>
        </w:rPr>
        <w:lastRenderedPageBreak/>
        <w:t>Credit Check against Broker</w:t>
      </w:r>
      <w:r w:rsidR="007102CE">
        <w:rPr>
          <w:b/>
          <w:bCs/>
        </w:rPr>
        <w:t xml:space="preserve"> - </w:t>
      </w:r>
      <w:r w:rsidR="007102CE" w:rsidRPr="007102CE">
        <w:rPr>
          <w:b/>
          <w:bCs/>
          <w:color w:val="00B050"/>
        </w:rPr>
        <w:t>$50</w:t>
      </w:r>
    </w:p>
    <w:p w14:paraId="257293F6" w14:textId="4F0E2AFE" w:rsidR="00E70E2B" w:rsidRDefault="00E70E2B">
      <w:r>
        <w:rPr>
          <w:noProof/>
        </w:rPr>
        <w:drawing>
          <wp:inline distT="0" distB="0" distL="0" distR="0" wp14:anchorId="2C1922AF" wp14:editId="791E923A">
            <wp:extent cx="4282440" cy="2982104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9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9434F4" w14:textId="208E1F80" w:rsidR="00E70E2B" w:rsidRDefault="00E70E2B"/>
    <w:p w14:paraId="6468DE44" w14:textId="0BE7321D" w:rsidR="00C612E8" w:rsidRDefault="00C612E8">
      <w:pPr>
        <w:rPr>
          <w:b/>
          <w:bCs/>
        </w:rPr>
      </w:pPr>
    </w:p>
    <w:p w14:paraId="3F7A3231" w14:textId="4DE4495B" w:rsidR="00426F8F" w:rsidRDefault="00426F8F">
      <w:pPr>
        <w:rPr>
          <w:b/>
          <w:bCs/>
        </w:rPr>
      </w:pPr>
    </w:p>
    <w:p w14:paraId="49DF13CE" w14:textId="0E07A752" w:rsidR="00426F8F" w:rsidRDefault="00426F8F">
      <w:pPr>
        <w:rPr>
          <w:b/>
          <w:bCs/>
        </w:rPr>
      </w:pPr>
    </w:p>
    <w:p w14:paraId="56AAB454" w14:textId="77777777" w:rsidR="00426F8F" w:rsidRDefault="00426F8F">
      <w:pPr>
        <w:rPr>
          <w:b/>
          <w:bCs/>
        </w:rPr>
      </w:pPr>
    </w:p>
    <w:p w14:paraId="2D6A50E1" w14:textId="3227B8FB" w:rsidR="00C612E8" w:rsidRDefault="00C612E8">
      <w:pPr>
        <w:rPr>
          <w:b/>
          <w:bCs/>
        </w:rPr>
      </w:pPr>
      <w:r>
        <w:rPr>
          <w:b/>
          <w:bCs/>
        </w:rPr>
        <w:t>New Load Screen (Broker and Carrier selection</w:t>
      </w:r>
      <w:r w:rsidR="001652BE">
        <w:rPr>
          <w:b/>
          <w:bCs/>
        </w:rPr>
        <w:t xml:space="preserve"> with their </w:t>
      </w:r>
      <w:proofErr w:type="gramStart"/>
      <w:r w:rsidR="001652BE">
        <w:rPr>
          <w:b/>
          <w:bCs/>
        </w:rPr>
        <w:t>details</w:t>
      </w:r>
      <w:r>
        <w:rPr>
          <w:b/>
          <w:bCs/>
        </w:rPr>
        <w:t xml:space="preserve">) </w:t>
      </w:r>
      <w:r w:rsidR="007102CE">
        <w:rPr>
          <w:b/>
          <w:bCs/>
        </w:rPr>
        <w:t xml:space="preserve"> -</w:t>
      </w:r>
      <w:proofErr w:type="gramEnd"/>
      <w:r w:rsidR="007102CE">
        <w:rPr>
          <w:b/>
          <w:bCs/>
        </w:rPr>
        <w:t xml:space="preserve"> </w:t>
      </w:r>
      <w:r w:rsidR="007102CE" w:rsidRPr="007102CE">
        <w:rPr>
          <w:b/>
          <w:bCs/>
          <w:color w:val="00B050"/>
        </w:rPr>
        <w:t>$</w:t>
      </w:r>
      <w:r w:rsidR="007102CE">
        <w:rPr>
          <w:b/>
          <w:bCs/>
          <w:color w:val="00B050"/>
        </w:rPr>
        <w:t>150</w:t>
      </w:r>
    </w:p>
    <w:p w14:paraId="57C6EEE3" w14:textId="7DEDF8AF" w:rsidR="00E70E2B" w:rsidRDefault="00E70E2B">
      <w:pPr>
        <w:rPr>
          <w:b/>
          <w:bCs/>
        </w:rPr>
      </w:pPr>
      <w:r>
        <w:rPr>
          <w:noProof/>
        </w:rPr>
        <w:drawing>
          <wp:inline distT="0" distB="0" distL="0" distR="0" wp14:anchorId="1F99316B" wp14:editId="4DFD55F7">
            <wp:extent cx="5943600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76AA" w14:textId="77777777" w:rsidR="00426F8F" w:rsidRDefault="00426F8F">
      <w:pPr>
        <w:rPr>
          <w:b/>
          <w:bCs/>
        </w:rPr>
      </w:pPr>
      <w:r>
        <w:rPr>
          <w:b/>
          <w:bCs/>
        </w:rPr>
        <w:br w:type="page"/>
      </w:r>
    </w:p>
    <w:p w14:paraId="0F7E4C84" w14:textId="6DD4D58D" w:rsidR="00E70E2B" w:rsidRDefault="001332A5">
      <w:pPr>
        <w:rPr>
          <w:b/>
          <w:bCs/>
        </w:rPr>
      </w:pPr>
      <w:r>
        <w:rPr>
          <w:b/>
          <w:bCs/>
        </w:rPr>
        <w:lastRenderedPageBreak/>
        <w:t>Pick and Drop details</w:t>
      </w:r>
      <w:r w:rsidR="00F96B96">
        <w:rPr>
          <w:b/>
          <w:bCs/>
        </w:rPr>
        <w:t xml:space="preserve"> with </w:t>
      </w:r>
      <w:proofErr w:type="spellStart"/>
      <w:r w:rsidR="00F96B96">
        <w:rPr>
          <w:b/>
          <w:bCs/>
        </w:rPr>
        <w:t>Confo</w:t>
      </w:r>
      <w:proofErr w:type="spellEnd"/>
      <w:r w:rsidR="00F96B96">
        <w:rPr>
          <w:b/>
          <w:bCs/>
        </w:rPr>
        <w:t xml:space="preserve"> document uploads </w:t>
      </w:r>
      <w:r w:rsidR="006D2BAA">
        <w:rPr>
          <w:b/>
          <w:bCs/>
        </w:rPr>
        <w:t xml:space="preserve">-- </w:t>
      </w:r>
      <w:r w:rsidR="006D2BAA" w:rsidRPr="006D2BAA">
        <w:rPr>
          <w:b/>
          <w:bCs/>
          <w:color w:val="00B050"/>
        </w:rPr>
        <w:t>$150</w:t>
      </w:r>
    </w:p>
    <w:p w14:paraId="00413CFE" w14:textId="6BE0B72C" w:rsidR="00E70E2B" w:rsidRDefault="00E70E2B">
      <w:pPr>
        <w:rPr>
          <w:b/>
          <w:bCs/>
        </w:rPr>
      </w:pPr>
      <w:r>
        <w:rPr>
          <w:noProof/>
        </w:rPr>
        <w:drawing>
          <wp:inline distT="0" distB="0" distL="0" distR="0" wp14:anchorId="297E52DC" wp14:editId="71FCD863">
            <wp:extent cx="5943600" cy="34905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130A" w14:textId="77777777" w:rsidR="00E70E2B" w:rsidRDefault="00E70E2B">
      <w:pPr>
        <w:rPr>
          <w:b/>
          <w:bCs/>
        </w:rPr>
      </w:pPr>
    </w:p>
    <w:p w14:paraId="1E5F9141" w14:textId="77777777" w:rsidR="00F96B96" w:rsidRDefault="00F96B96">
      <w:pPr>
        <w:rPr>
          <w:b/>
          <w:bCs/>
        </w:rPr>
      </w:pPr>
    </w:p>
    <w:p w14:paraId="61D8D310" w14:textId="77777777" w:rsidR="00F96B96" w:rsidRDefault="00F96B96">
      <w:pPr>
        <w:rPr>
          <w:b/>
          <w:bCs/>
        </w:rPr>
      </w:pPr>
    </w:p>
    <w:p w14:paraId="08F9F03B" w14:textId="77777777" w:rsidR="00F96B96" w:rsidRDefault="00F96B96">
      <w:pPr>
        <w:rPr>
          <w:b/>
          <w:bCs/>
        </w:rPr>
      </w:pPr>
    </w:p>
    <w:p w14:paraId="44BBC789" w14:textId="77777777" w:rsidR="00F96B96" w:rsidRDefault="00F96B96">
      <w:pPr>
        <w:rPr>
          <w:b/>
          <w:bCs/>
        </w:rPr>
      </w:pPr>
    </w:p>
    <w:p w14:paraId="7CA8B27B" w14:textId="662AAF81" w:rsidR="00F96B96" w:rsidRDefault="00CA0619">
      <w:pPr>
        <w:rPr>
          <w:b/>
          <w:bCs/>
        </w:rPr>
      </w:pPr>
      <w:r>
        <w:rPr>
          <w:b/>
          <w:bCs/>
        </w:rPr>
        <w:t>Extra Charges or Deductions</w:t>
      </w:r>
      <w:r w:rsidR="006D2BAA">
        <w:rPr>
          <w:b/>
          <w:bCs/>
        </w:rPr>
        <w:t xml:space="preserve"> -- </w:t>
      </w:r>
      <w:r w:rsidR="006D2BAA" w:rsidRPr="006D2BAA">
        <w:rPr>
          <w:b/>
          <w:bCs/>
          <w:color w:val="00B050"/>
        </w:rPr>
        <w:t>$100</w:t>
      </w:r>
    </w:p>
    <w:p w14:paraId="760BF9D2" w14:textId="72E2AA35" w:rsidR="00E70E2B" w:rsidRDefault="00E70E2B">
      <w:pPr>
        <w:rPr>
          <w:b/>
          <w:bCs/>
        </w:rPr>
      </w:pPr>
      <w:r>
        <w:rPr>
          <w:noProof/>
        </w:rPr>
        <w:drawing>
          <wp:inline distT="0" distB="0" distL="0" distR="0" wp14:anchorId="34DF9BD4" wp14:editId="2F48D892">
            <wp:extent cx="5943600" cy="3468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1141" w14:textId="77777777" w:rsidR="00F96B96" w:rsidRDefault="00F96B96">
      <w:pPr>
        <w:rPr>
          <w:b/>
          <w:bCs/>
        </w:rPr>
      </w:pPr>
    </w:p>
    <w:p w14:paraId="7EA18B60" w14:textId="4CFB8DE3" w:rsidR="00E70E2B" w:rsidRDefault="00CA0619">
      <w:pPr>
        <w:rPr>
          <w:b/>
          <w:bCs/>
        </w:rPr>
      </w:pPr>
      <w:r>
        <w:rPr>
          <w:b/>
          <w:bCs/>
        </w:rPr>
        <w:t xml:space="preserve">Load Previous and Confirmation </w:t>
      </w:r>
      <w:proofErr w:type="gramStart"/>
      <w:r>
        <w:rPr>
          <w:b/>
          <w:bCs/>
        </w:rPr>
        <w:t>statuses</w:t>
      </w:r>
      <w:proofErr w:type="gramEnd"/>
      <w:r>
        <w:rPr>
          <w:b/>
          <w:bCs/>
        </w:rPr>
        <w:t xml:space="preserve"> Management</w:t>
      </w:r>
      <w:r w:rsidR="006D2BAA">
        <w:rPr>
          <w:b/>
          <w:bCs/>
        </w:rPr>
        <w:t xml:space="preserve"> -- </w:t>
      </w:r>
      <w:r w:rsidR="006D2BAA" w:rsidRPr="006D2BAA">
        <w:rPr>
          <w:b/>
          <w:bCs/>
          <w:color w:val="00B050"/>
        </w:rPr>
        <w:t>$200</w:t>
      </w:r>
    </w:p>
    <w:p w14:paraId="19594A00" w14:textId="5778D4F5" w:rsidR="00E70E2B" w:rsidRDefault="00236503">
      <w:r>
        <w:rPr>
          <w:noProof/>
        </w:rPr>
        <w:drawing>
          <wp:inline distT="0" distB="0" distL="0" distR="0" wp14:anchorId="05EBC324" wp14:editId="12D2DA1F">
            <wp:extent cx="5943600" cy="24498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A95F" w14:textId="690490B4" w:rsidR="00236503" w:rsidRDefault="00236503"/>
    <w:p w14:paraId="6CFE8CF9" w14:textId="77777777" w:rsidR="00EC4A87" w:rsidRDefault="00EC4A87">
      <w:pPr>
        <w:rPr>
          <w:noProof/>
        </w:rPr>
      </w:pPr>
    </w:p>
    <w:p w14:paraId="66D3402D" w14:textId="77777777" w:rsidR="00EC4A87" w:rsidRDefault="00EC4A87">
      <w:pPr>
        <w:rPr>
          <w:noProof/>
        </w:rPr>
      </w:pPr>
    </w:p>
    <w:p w14:paraId="515A3BFF" w14:textId="77777777" w:rsidR="00EC4A87" w:rsidRDefault="00EC4A87">
      <w:pPr>
        <w:rPr>
          <w:noProof/>
        </w:rPr>
      </w:pPr>
    </w:p>
    <w:p w14:paraId="16B4D77E" w14:textId="77777777" w:rsidR="00EC4A87" w:rsidRDefault="00EC4A87">
      <w:pPr>
        <w:rPr>
          <w:noProof/>
        </w:rPr>
      </w:pPr>
    </w:p>
    <w:p w14:paraId="6473E3C9" w14:textId="77777777" w:rsidR="00EC4A87" w:rsidRDefault="00EC4A87">
      <w:pPr>
        <w:rPr>
          <w:noProof/>
        </w:rPr>
      </w:pPr>
    </w:p>
    <w:p w14:paraId="253F5BD2" w14:textId="77777777" w:rsidR="00EC4A87" w:rsidRDefault="00EC4A87">
      <w:pPr>
        <w:rPr>
          <w:noProof/>
        </w:rPr>
      </w:pPr>
    </w:p>
    <w:p w14:paraId="747F2C1C" w14:textId="3AE492C1" w:rsidR="00EC4A87" w:rsidRDefault="00EC4A87">
      <w:pPr>
        <w:rPr>
          <w:noProof/>
        </w:rPr>
      </w:pPr>
      <w:r w:rsidRPr="00E211EE">
        <w:rPr>
          <w:b/>
          <w:bCs/>
          <w:noProof/>
        </w:rPr>
        <w:t>Load document preview and export options</w:t>
      </w:r>
      <w:r w:rsidR="006D2BAA" w:rsidRPr="00E211EE">
        <w:rPr>
          <w:b/>
          <w:bCs/>
          <w:noProof/>
        </w:rPr>
        <w:t xml:space="preserve"> --</w:t>
      </w:r>
      <w:r w:rsidR="006D2BAA">
        <w:rPr>
          <w:noProof/>
        </w:rPr>
        <w:t xml:space="preserve"> </w:t>
      </w:r>
      <w:r w:rsidR="006D2BAA" w:rsidRPr="00E211EE">
        <w:rPr>
          <w:b/>
          <w:bCs/>
          <w:noProof/>
          <w:color w:val="00B050"/>
        </w:rPr>
        <w:t>$1</w:t>
      </w:r>
      <w:r w:rsidR="00E211EE">
        <w:rPr>
          <w:b/>
          <w:bCs/>
          <w:noProof/>
          <w:color w:val="00B050"/>
        </w:rPr>
        <w:t>5</w:t>
      </w:r>
      <w:r w:rsidR="006D2BAA" w:rsidRPr="00E211EE">
        <w:rPr>
          <w:b/>
          <w:bCs/>
          <w:noProof/>
          <w:color w:val="00B050"/>
        </w:rPr>
        <w:t>0</w:t>
      </w:r>
    </w:p>
    <w:p w14:paraId="6F303882" w14:textId="4DCC3185" w:rsidR="00236503" w:rsidRDefault="00236503">
      <w:r>
        <w:rPr>
          <w:noProof/>
        </w:rPr>
        <w:drawing>
          <wp:inline distT="0" distB="0" distL="0" distR="0" wp14:anchorId="680118E3" wp14:editId="3BB9EBBF">
            <wp:extent cx="5943600" cy="3079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1B86" w14:textId="32E7D9FE" w:rsidR="00236503" w:rsidRDefault="00236503"/>
    <w:p w14:paraId="41083C5D" w14:textId="77777777" w:rsidR="00426F8F" w:rsidRDefault="00426F8F">
      <w:pPr>
        <w:rPr>
          <w:b/>
          <w:bCs/>
        </w:rPr>
      </w:pPr>
      <w:r>
        <w:rPr>
          <w:b/>
          <w:bCs/>
        </w:rPr>
        <w:br w:type="page"/>
      </w:r>
    </w:p>
    <w:p w14:paraId="3DFBCA84" w14:textId="4E0215B9" w:rsidR="00236503" w:rsidRPr="00EC4A87" w:rsidRDefault="00EC4A87">
      <w:pPr>
        <w:rPr>
          <w:b/>
          <w:bCs/>
        </w:rPr>
      </w:pPr>
      <w:r w:rsidRPr="00EC4A87">
        <w:rPr>
          <w:b/>
          <w:bCs/>
        </w:rPr>
        <w:lastRenderedPageBreak/>
        <w:t>Trucks and Drivers detail</w:t>
      </w:r>
      <w:r>
        <w:rPr>
          <w:b/>
          <w:bCs/>
        </w:rPr>
        <w:t xml:space="preserve">, Searches based on Zones, Drivers, Statuses, Carriers </w:t>
      </w:r>
      <w:r w:rsidR="004E245D">
        <w:rPr>
          <w:b/>
          <w:bCs/>
        </w:rPr>
        <w:t xml:space="preserve">- </w:t>
      </w:r>
      <w:r w:rsidR="004E245D" w:rsidRPr="004E245D">
        <w:rPr>
          <w:b/>
          <w:bCs/>
          <w:color w:val="00B050"/>
        </w:rPr>
        <w:t>$200</w:t>
      </w:r>
    </w:p>
    <w:p w14:paraId="6595FCF0" w14:textId="19D3EF67" w:rsidR="00236503" w:rsidRDefault="00236503">
      <w:r>
        <w:rPr>
          <w:noProof/>
        </w:rPr>
        <w:drawing>
          <wp:inline distT="0" distB="0" distL="0" distR="0" wp14:anchorId="17C12CBE" wp14:editId="6B1221D3">
            <wp:extent cx="5943600" cy="3228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3029" w14:textId="77777777" w:rsidR="00426F8F" w:rsidRDefault="00426F8F">
      <w:pPr>
        <w:rPr>
          <w:b/>
          <w:bCs/>
        </w:rPr>
      </w:pPr>
      <w:r>
        <w:rPr>
          <w:b/>
          <w:bCs/>
        </w:rPr>
        <w:br w:type="page"/>
      </w:r>
    </w:p>
    <w:p w14:paraId="5E45387D" w14:textId="740093AC" w:rsidR="00EC4A87" w:rsidRDefault="00EC4A87">
      <w:pPr>
        <w:rPr>
          <w:b/>
          <w:bCs/>
        </w:rPr>
      </w:pPr>
      <w:r>
        <w:rPr>
          <w:b/>
          <w:bCs/>
        </w:rPr>
        <w:lastRenderedPageBreak/>
        <w:t>Carriers and their truck details including driver</w:t>
      </w:r>
      <w:r w:rsidR="00966D25">
        <w:rPr>
          <w:b/>
          <w:bCs/>
        </w:rPr>
        <w:t>’</w:t>
      </w:r>
      <w:r>
        <w:rPr>
          <w:b/>
          <w:bCs/>
        </w:rPr>
        <w:t>s info</w:t>
      </w:r>
    </w:p>
    <w:p w14:paraId="543E8BBD" w14:textId="2E978067" w:rsidR="00EC4A87" w:rsidRPr="00EC4A87" w:rsidRDefault="00A75AF2">
      <w:pPr>
        <w:rPr>
          <w:b/>
          <w:bCs/>
        </w:rPr>
      </w:pPr>
      <w:r>
        <w:rPr>
          <w:b/>
          <w:bCs/>
        </w:rPr>
        <w:t xml:space="preserve">Review/Feedback management based on their </w:t>
      </w:r>
      <w:proofErr w:type="gramStart"/>
      <w:r>
        <w:rPr>
          <w:b/>
          <w:bCs/>
        </w:rPr>
        <w:t>work</w:t>
      </w:r>
      <w:r w:rsidR="004E245D">
        <w:rPr>
          <w:b/>
          <w:bCs/>
        </w:rPr>
        <w:t xml:space="preserve">  --</w:t>
      </w:r>
      <w:proofErr w:type="gramEnd"/>
      <w:r w:rsidR="004E245D">
        <w:rPr>
          <w:b/>
          <w:bCs/>
        </w:rPr>
        <w:t xml:space="preserve"> </w:t>
      </w:r>
      <w:r w:rsidR="004E245D" w:rsidRPr="004E245D">
        <w:rPr>
          <w:b/>
          <w:bCs/>
          <w:color w:val="00B050"/>
        </w:rPr>
        <w:t>$120</w:t>
      </w:r>
    </w:p>
    <w:p w14:paraId="4E9DA1FF" w14:textId="279A1C87" w:rsidR="00236503" w:rsidRDefault="00236503">
      <w:r>
        <w:rPr>
          <w:noProof/>
        </w:rPr>
        <w:drawing>
          <wp:inline distT="0" distB="0" distL="0" distR="0" wp14:anchorId="71378EAB" wp14:editId="00BC7145">
            <wp:extent cx="5943600" cy="604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ECDE" w14:textId="77777777" w:rsidR="00EC4A87" w:rsidRDefault="00EC4A87"/>
    <w:p w14:paraId="44FC7F58" w14:textId="04D0E71D" w:rsidR="00236503" w:rsidRDefault="00236503"/>
    <w:p w14:paraId="5D3EF01E" w14:textId="77777777" w:rsidR="00236503" w:rsidRDefault="00236503"/>
    <w:p w14:paraId="58ABF565" w14:textId="4BD8874E" w:rsidR="00AB2824" w:rsidRDefault="00AB2824">
      <w:r>
        <w:br w:type="page"/>
      </w:r>
    </w:p>
    <w:p w14:paraId="57AFEF61" w14:textId="25F7A11C" w:rsidR="00AB2824" w:rsidRDefault="00AB2824" w:rsidP="00AB2824">
      <w:pPr>
        <w:jc w:val="center"/>
        <w:rPr>
          <w:rFonts w:asciiTheme="majorBidi" w:hAnsiTheme="majorBidi" w:cstheme="majorBidi"/>
          <w:color w:val="2F5496" w:themeColor="accent1" w:themeShade="BF"/>
          <w:sz w:val="44"/>
          <w:szCs w:val="44"/>
          <w:u w:val="single"/>
        </w:rPr>
      </w:pPr>
      <w:r>
        <w:rPr>
          <w:rFonts w:asciiTheme="majorBidi" w:hAnsiTheme="majorBidi" w:cstheme="majorBidi"/>
          <w:color w:val="2F5496" w:themeColor="accent1" w:themeShade="BF"/>
          <w:sz w:val="44"/>
          <w:szCs w:val="44"/>
          <w:u w:val="single"/>
        </w:rPr>
        <w:lastRenderedPageBreak/>
        <w:t>Financial Summary</w:t>
      </w:r>
    </w:p>
    <w:p w14:paraId="137F5374" w14:textId="77777777" w:rsidR="00AB2824" w:rsidRDefault="00AB2824" w:rsidP="00AB2824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6"/>
          <w:szCs w:val="26"/>
        </w:rPr>
      </w:pPr>
    </w:p>
    <w:p w14:paraId="16B13C3F" w14:textId="0C13FCAB" w:rsidR="00AB2824" w:rsidRDefault="00AB2824" w:rsidP="00AB282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6"/>
          <w:szCs w:val="26"/>
        </w:rPr>
        <w:t>Estimated Efforts Cost: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  <w:sz w:val="26"/>
          <w:szCs w:val="26"/>
        </w:rPr>
        <w:t xml:space="preserve">$2020 USD (Windows Desktop Application)  </w:t>
      </w:r>
    </w:p>
    <w:p w14:paraId="293FB97A" w14:textId="5634723D" w:rsidR="00AB2824" w:rsidRDefault="00877C85" w:rsidP="00AB282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6"/>
          <w:szCs w:val="26"/>
        </w:rPr>
        <w:t xml:space="preserve">Development </w:t>
      </w:r>
      <w:r w:rsidR="00AB2824"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6"/>
          <w:szCs w:val="26"/>
        </w:rPr>
        <w:t>Timeline:</w:t>
      </w:r>
      <w:r w:rsidR="00AB2824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  <w:sz w:val="26"/>
          <w:szCs w:val="26"/>
        </w:rPr>
        <w:t>6</w:t>
      </w:r>
      <w:r w:rsidR="00AB2824">
        <w:rPr>
          <w:rFonts w:asciiTheme="majorBidi" w:hAnsiTheme="majorBidi" w:cstheme="majorBidi"/>
          <w:sz w:val="26"/>
          <w:szCs w:val="26"/>
        </w:rPr>
        <w:t xml:space="preserve"> Weeks </w:t>
      </w:r>
    </w:p>
    <w:p w14:paraId="4CCD0675" w14:textId="62940707" w:rsidR="00877C85" w:rsidRPr="00877C85" w:rsidRDefault="00877C85" w:rsidP="00AB282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6"/>
          <w:szCs w:val="26"/>
        </w:rPr>
        <w:t>Testing and Revisions: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  <w:sz w:val="26"/>
          <w:szCs w:val="26"/>
        </w:rPr>
        <w:t xml:space="preserve">2 Weeks </w:t>
      </w:r>
    </w:p>
    <w:p w14:paraId="0CBB49AD" w14:textId="00C626D9" w:rsidR="00AB2824" w:rsidRDefault="00AB2824" w:rsidP="00AB2824">
      <w:pPr>
        <w:rPr>
          <w:rFonts w:asciiTheme="majorBidi" w:hAnsiTheme="majorBidi" w:cstheme="majorBidi"/>
          <w:b/>
          <w:bCs/>
          <w:sz w:val="26"/>
          <w:szCs w:val="26"/>
        </w:rPr>
      </w:pPr>
      <w: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6"/>
          <w:szCs w:val="26"/>
        </w:rPr>
        <w:t>Free Maintenance Support: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  <w:sz w:val="26"/>
          <w:szCs w:val="26"/>
        </w:rPr>
        <w:t>2 Weeks</w:t>
      </w:r>
    </w:p>
    <w:p w14:paraId="080628D9" w14:textId="77777777" w:rsidR="00AB2824" w:rsidRDefault="00AB2824" w:rsidP="00AB2824">
      <w:pPr>
        <w:rPr>
          <w:rFonts w:asciiTheme="majorBidi" w:hAnsiTheme="majorBidi" w:cstheme="majorBidi"/>
          <w:b/>
          <w:bCs/>
          <w:sz w:val="26"/>
          <w:szCs w:val="26"/>
        </w:rPr>
      </w:pPr>
      <w: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6"/>
          <w:szCs w:val="26"/>
        </w:rPr>
        <w:t>Users Limit: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  <w:sz w:val="26"/>
          <w:szCs w:val="26"/>
        </w:rPr>
        <w:t>unlimited</w:t>
      </w:r>
    </w:p>
    <w:p w14:paraId="6F59CCBE" w14:textId="4B05CF78" w:rsidR="00AB2824" w:rsidRDefault="00AB2824" w:rsidP="00AB2824">
      <w:pPr>
        <w:rPr>
          <w:rFonts w:asciiTheme="majorBidi" w:hAnsiTheme="majorBidi" w:cstheme="majorBidi"/>
          <w:b/>
          <w:bCs/>
          <w:sz w:val="26"/>
          <w:szCs w:val="26"/>
        </w:rPr>
      </w:pPr>
      <w: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6"/>
          <w:szCs w:val="26"/>
        </w:rPr>
        <w:t>Team: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  <w:sz w:val="26"/>
          <w:szCs w:val="26"/>
        </w:rPr>
        <w:t xml:space="preserve">1 Desktop Application Developer, 1 Database </w:t>
      </w:r>
      <w:r w:rsidR="00244C53">
        <w:rPr>
          <w:rFonts w:asciiTheme="majorBidi" w:hAnsiTheme="majorBidi" w:cstheme="majorBidi"/>
          <w:sz w:val="26"/>
          <w:szCs w:val="26"/>
        </w:rPr>
        <w:t>Developer,</w:t>
      </w:r>
      <w:r>
        <w:rPr>
          <w:rFonts w:asciiTheme="majorBidi" w:hAnsiTheme="majorBidi" w:cstheme="majorBidi"/>
          <w:sz w:val="26"/>
          <w:szCs w:val="26"/>
        </w:rPr>
        <w:t xml:space="preserve"> 1 QA </w:t>
      </w:r>
    </w:p>
    <w:p w14:paraId="631092E7" w14:textId="77777777" w:rsidR="00AB2824" w:rsidRDefault="00AB2824" w:rsidP="00AB2824">
      <w:pPr>
        <w:rPr>
          <w:b/>
          <w:bCs/>
          <w:sz w:val="26"/>
          <w:szCs w:val="26"/>
        </w:rPr>
      </w:pPr>
    </w:p>
    <w:p w14:paraId="0DE087C1" w14:textId="77777777" w:rsidR="00AB2824" w:rsidRDefault="00AB2824" w:rsidP="00AB2824">
      <w:pPr>
        <w:spacing w:line="360" w:lineRule="auto"/>
        <w:ind w:left="360"/>
        <w:rPr>
          <w:rFonts w:ascii="Times New Roman" w:eastAsia="Times New Roman" w:hAnsi="Times New Roman"/>
          <w:b/>
          <w:color w:val="2F5496" w:themeColor="accent1" w:themeShade="BF"/>
        </w:rPr>
      </w:pPr>
      <w:r>
        <w:rPr>
          <w:rFonts w:ascii="Times New Roman" w:eastAsia="Times New Roman" w:hAnsi="Times New Roman"/>
          <w:b/>
          <w:color w:val="2F5496" w:themeColor="accent1" w:themeShade="BF"/>
        </w:rPr>
        <w:t xml:space="preserve">Terms &amp; conditions: </w:t>
      </w:r>
    </w:p>
    <w:p w14:paraId="79C4B6CD" w14:textId="1D95D64C" w:rsidR="00AB2824" w:rsidRDefault="00AB2824" w:rsidP="00AB2824">
      <w:pPr>
        <w:numPr>
          <w:ilvl w:val="0"/>
          <w:numId w:val="1"/>
        </w:numPr>
        <w:spacing w:after="0" w:line="36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On deployment of the project the order </w:t>
      </w:r>
      <w:r w:rsidR="00244C53">
        <w:rPr>
          <w:rFonts w:ascii="Times New Roman" w:eastAsia="Times New Roman" w:hAnsi="Times New Roman"/>
        </w:rPr>
        <w:t xml:space="preserve">should be </w:t>
      </w:r>
      <w:r>
        <w:rPr>
          <w:rFonts w:ascii="Times New Roman" w:eastAsia="Times New Roman" w:hAnsi="Times New Roman"/>
        </w:rPr>
        <w:t xml:space="preserve">closed.  </w:t>
      </w:r>
    </w:p>
    <w:p w14:paraId="34D9DD6A" w14:textId="77777777" w:rsidR="00E45871" w:rsidRDefault="00E45871" w:rsidP="00AB2824">
      <w:pPr>
        <w:numPr>
          <w:ilvl w:val="0"/>
          <w:numId w:val="1"/>
        </w:numPr>
        <w:spacing w:after="0" w:line="36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Any additional features / modifications will subject to new contract.</w:t>
      </w:r>
    </w:p>
    <w:p w14:paraId="0AA5BF73" w14:textId="0AFCF1BC" w:rsidR="00AB2824" w:rsidRDefault="00AB2824" w:rsidP="00AB2824">
      <w:pPr>
        <w:numPr>
          <w:ilvl w:val="0"/>
          <w:numId w:val="1"/>
        </w:numPr>
        <w:spacing w:after="0" w:line="36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After 2 weeks of free maintenance, charges will be applied as $2</w:t>
      </w:r>
      <w:r w:rsidR="00244C53">
        <w:rPr>
          <w:rFonts w:ascii="Times New Roman" w:eastAsia="Times New Roman" w:hAnsi="Times New Roman"/>
        </w:rPr>
        <w:t>0</w:t>
      </w:r>
      <w:r>
        <w:rPr>
          <w:rFonts w:ascii="Times New Roman" w:eastAsia="Times New Roman" w:hAnsi="Times New Roman"/>
        </w:rPr>
        <w:t>/hour.</w:t>
      </w:r>
    </w:p>
    <w:p w14:paraId="24597979" w14:textId="77777777" w:rsidR="00AB2824" w:rsidRDefault="00AB2824" w:rsidP="00AB2824">
      <w:pPr>
        <w:numPr>
          <w:ilvl w:val="0"/>
          <w:numId w:val="1"/>
        </w:numPr>
        <w:spacing w:after="0" w:line="36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Any other hardware, any other development, is not included in the cost. </w:t>
      </w:r>
    </w:p>
    <w:p w14:paraId="1795E004" w14:textId="38F501FD" w:rsidR="00AB2824" w:rsidRDefault="00244C53" w:rsidP="00AB2824">
      <w:pPr>
        <w:numPr>
          <w:ilvl w:val="0"/>
          <w:numId w:val="1"/>
        </w:numPr>
        <w:spacing w:after="0" w:line="36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For making the database live hosting or live server </w:t>
      </w:r>
      <w:r w:rsidR="00AB2824">
        <w:rPr>
          <w:rFonts w:ascii="Times New Roman" w:eastAsia="Times New Roman" w:hAnsi="Times New Roman"/>
        </w:rPr>
        <w:t xml:space="preserve">cost will be charged separately as per </w:t>
      </w:r>
      <w:r>
        <w:rPr>
          <w:rFonts w:ascii="Times New Roman" w:eastAsia="Times New Roman" w:hAnsi="Times New Roman"/>
        </w:rPr>
        <w:t>providers’</w:t>
      </w:r>
      <w:r w:rsidR="00AB2824">
        <w:rPr>
          <w:rFonts w:ascii="Times New Roman" w:eastAsia="Times New Roman" w:hAnsi="Times New Roman"/>
        </w:rPr>
        <w:t xml:space="preserve"> cost</w:t>
      </w:r>
    </w:p>
    <w:p w14:paraId="2A5A271F" w14:textId="7990FDF3" w:rsidR="00244C53" w:rsidRPr="00244C53" w:rsidRDefault="00244C53" w:rsidP="00244C53">
      <w:pPr>
        <w:spacing w:after="0" w:line="360" w:lineRule="auto"/>
        <w:rPr>
          <w:rFonts w:ascii="Times New Roman" w:eastAsia="Times New Roman" w:hAnsi="Times New Roman"/>
          <w:b/>
          <w:bCs/>
        </w:rPr>
      </w:pPr>
      <w:r>
        <w:rPr>
          <w:rFonts w:ascii="Times New Roman" w:eastAsia="Times New Roman" w:hAnsi="Times New Roman"/>
        </w:rPr>
        <w:br/>
      </w:r>
      <w:r w:rsidRPr="00244C53">
        <w:rPr>
          <w:rFonts w:ascii="Times New Roman" w:eastAsia="Times New Roman" w:hAnsi="Times New Roman"/>
          <w:b/>
          <w:bCs/>
          <w:color w:val="4472C4" w:themeColor="accent1"/>
        </w:rPr>
        <w:t>Suggestions:</w:t>
      </w:r>
      <w:r w:rsidRPr="00244C53">
        <w:rPr>
          <w:rFonts w:ascii="Times New Roman" w:eastAsia="Times New Roman" w:hAnsi="Times New Roman"/>
          <w:b/>
          <w:bCs/>
        </w:rPr>
        <w:t xml:space="preserve"> </w:t>
      </w:r>
    </w:p>
    <w:p w14:paraId="48338238" w14:textId="69E6191C" w:rsidR="00244C53" w:rsidRDefault="00244C53">
      <w:r>
        <w:t>Why you do not</w:t>
      </w:r>
      <w:r w:rsidR="00803D3A">
        <w:t>, we</w:t>
      </w:r>
      <w:r>
        <w:t xml:space="preserve"> go for Web application? </w:t>
      </w:r>
    </w:p>
    <w:p w14:paraId="5C914387" w14:textId="0847DD55" w:rsidR="00236503" w:rsidRDefault="579CCACA">
      <w:r>
        <w:t>It will be accessible from any device, without any installation on specific system.</w:t>
      </w:r>
    </w:p>
    <w:p w14:paraId="34ADB3AA" w14:textId="711CBCC8" w:rsidR="00AB7D75" w:rsidRDefault="00244C53">
      <w:r>
        <w:t>Web application is more flexible than Desktop application in terms of design, features and accessibility etc.</w:t>
      </w:r>
    </w:p>
    <w:p w14:paraId="76832875" w14:textId="6725F893" w:rsidR="00AB7D75" w:rsidRDefault="00AB7D75"/>
    <w:p w14:paraId="36BE1D6F" w14:textId="557BCC1B" w:rsidR="00E24BCB" w:rsidRDefault="00E24BCB"/>
    <w:sectPr w:rsidR="00E24BCB" w:rsidSect="00236503">
      <w:pgSz w:w="12240" w:h="15840"/>
      <w:pgMar w:top="90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6012EB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A98"/>
    <w:rsid w:val="000A66FA"/>
    <w:rsid w:val="001332A5"/>
    <w:rsid w:val="001652BE"/>
    <w:rsid w:val="001B0C9F"/>
    <w:rsid w:val="001F203D"/>
    <w:rsid w:val="00236503"/>
    <w:rsid w:val="00244C53"/>
    <w:rsid w:val="00247E02"/>
    <w:rsid w:val="00260606"/>
    <w:rsid w:val="00426F8F"/>
    <w:rsid w:val="004E245D"/>
    <w:rsid w:val="004E5BF6"/>
    <w:rsid w:val="005904F9"/>
    <w:rsid w:val="00594B58"/>
    <w:rsid w:val="005E7F1F"/>
    <w:rsid w:val="00672E0B"/>
    <w:rsid w:val="006A1808"/>
    <w:rsid w:val="006D2BAA"/>
    <w:rsid w:val="006D5E30"/>
    <w:rsid w:val="006E7E6D"/>
    <w:rsid w:val="007102CE"/>
    <w:rsid w:val="00801717"/>
    <w:rsid w:val="00803CCF"/>
    <w:rsid w:val="00803D3A"/>
    <w:rsid w:val="00810954"/>
    <w:rsid w:val="00866271"/>
    <w:rsid w:val="00877C85"/>
    <w:rsid w:val="008F65F1"/>
    <w:rsid w:val="00964441"/>
    <w:rsid w:val="00966D25"/>
    <w:rsid w:val="0098389C"/>
    <w:rsid w:val="009A5548"/>
    <w:rsid w:val="009D1E97"/>
    <w:rsid w:val="009F2491"/>
    <w:rsid w:val="009F704A"/>
    <w:rsid w:val="00A75AF2"/>
    <w:rsid w:val="00AB2824"/>
    <w:rsid w:val="00AB7D75"/>
    <w:rsid w:val="00B3362E"/>
    <w:rsid w:val="00BB6141"/>
    <w:rsid w:val="00C553A8"/>
    <w:rsid w:val="00C612E8"/>
    <w:rsid w:val="00CA0619"/>
    <w:rsid w:val="00D8043A"/>
    <w:rsid w:val="00E14B09"/>
    <w:rsid w:val="00E211EE"/>
    <w:rsid w:val="00E24BCB"/>
    <w:rsid w:val="00E25F7B"/>
    <w:rsid w:val="00E45871"/>
    <w:rsid w:val="00E479DA"/>
    <w:rsid w:val="00E508B0"/>
    <w:rsid w:val="00E70E2B"/>
    <w:rsid w:val="00EC4A87"/>
    <w:rsid w:val="00EE6B57"/>
    <w:rsid w:val="00F20394"/>
    <w:rsid w:val="00F77E94"/>
    <w:rsid w:val="00F96B96"/>
    <w:rsid w:val="00FA1B1D"/>
    <w:rsid w:val="00FA6A98"/>
    <w:rsid w:val="12FECE9B"/>
    <w:rsid w:val="579CC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4BCC0"/>
  <w15:chartTrackingRefBased/>
  <w15:docId w15:val="{F16F4B8E-51B2-4D99-A8D5-81BA1B0A4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BE8695-467B-4E81-A6D5-61B13DA5E5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728</TotalTime>
  <Pages>1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Asad</dc:creator>
  <cp:keywords/>
  <dc:description/>
  <cp:lastModifiedBy>HP</cp:lastModifiedBy>
  <cp:revision>62</cp:revision>
  <dcterms:created xsi:type="dcterms:W3CDTF">2020-08-19T19:08:00Z</dcterms:created>
  <dcterms:modified xsi:type="dcterms:W3CDTF">2020-10-03T08:07:00Z</dcterms:modified>
</cp:coreProperties>
</file>